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5F" w:rsidRDefault="002D7272" w:rsidP="001860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Records of students enroll in Joint Degree Program or Co-supervision Program, Faculty of Science,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Mahidol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University</w:t>
      </w:r>
    </w:p>
    <w:tbl>
      <w:tblPr>
        <w:tblStyle w:val="TableGrid"/>
        <w:tblW w:w="15782" w:type="dxa"/>
        <w:tblInd w:w="-743" w:type="dxa"/>
        <w:tblLayout w:type="fixed"/>
        <w:tblLook w:val="04A0"/>
      </w:tblPr>
      <w:tblGrid>
        <w:gridCol w:w="590"/>
        <w:gridCol w:w="1821"/>
        <w:gridCol w:w="1644"/>
        <w:gridCol w:w="2159"/>
        <w:gridCol w:w="2076"/>
        <w:gridCol w:w="1970"/>
        <w:gridCol w:w="2547"/>
        <w:gridCol w:w="1188"/>
        <w:gridCol w:w="1787"/>
      </w:tblGrid>
      <w:tr w:rsidR="002D7272" w:rsidTr="00F025CF">
        <w:trPr>
          <w:tblHeader/>
        </w:trPr>
        <w:tc>
          <w:tcPr>
            <w:tcW w:w="590" w:type="dxa"/>
          </w:tcPr>
          <w:p w:rsidR="002D7272" w:rsidRPr="004A15CA" w:rsidRDefault="002D7272" w:rsidP="001860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1821" w:type="dxa"/>
          </w:tcPr>
          <w:p w:rsidR="002D7272" w:rsidRPr="004A15CA" w:rsidRDefault="002D7272" w:rsidP="00FE10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Student name</w:t>
            </w:r>
          </w:p>
        </w:tc>
        <w:tc>
          <w:tcPr>
            <w:tcW w:w="1644" w:type="dxa"/>
          </w:tcPr>
          <w:p w:rsidR="002D7272" w:rsidRPr="004A15CA" w:rsidRDefault="002D7272" w:rsidP="00815F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Level/</w:t>
            </w:r>
            <w:proofErr w:type="spellStart"/>
            <w:r w:rsidRPr="004A15CA">
              <w:rPr>
                <w:rFonts w:cstheme="minorHAnsi"/>
                <w:sz w:val="24"/>
                <w:szCs w:val="24"/>
              </w:rPr>
              <w:t>Progrm</w:t>
            </w:r>
            <w:proofErr w:type="spellEnd"/>
          </w:p>
        </w:tc>
        <w:tc>
          <w:tcPr>
            <w:tcW w:w="2159" w:type="dxa"/>
          </w:tcPr>
          <w:p w:rsidR="002D7272" w:rsidRPr="004A15CA" w:rsidRDefault="002D7272" w:rsidP="00D37F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MUSC Supervision</w:t>
            </w:r>
          </w:p>
        </w:tc>
        <w:tc>
          <w:tcPr>
            <w:tcW w:w="2076" w:type="dxa"/>
          </w:tcPr>
          <w:p w:rsidR="002D7272" w:rsidRPr="004A15CA" w:rsidRDefault="002D7272" w:rsidP="002D72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Inst. Supervisor</w:t>
            </w:r>
          </w:p>
        </w:tc>
        <w:tc>
          <w:tcPr>
            <w:tcW w:w="1970" w:type="dxa"/>
          </w:tcPr>
          <w:p w:rsidR="002D7272" w:rsidRPr="004A15CA" w:rsidRDefault="002D7272" w:rsidP="00E328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Host Institute/Country</w:t>
            </w:r>
          </w:p>
        </w:tc>
        <w:tc>
          <w:tcPr>
            <w:tcW w:w="2547" w:type="dxa"/>
          </w:tcPr>
          <w:p w:rsidR="002D7272" w:rsidRPr="004A15CA" w:rsidRDefault="002D7272" w:rsidP="001860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5CA">
              <w:rPr>
                <w:rFonts w:cstheme="minorHAnsi"/>
                <w:sz w:val="24"/>
                <w:szCs w:val="24"/>
              </w:rPr>
              <w:t>Thesis title</w:t>
            </w:r>
          </w:p>
        </w:tc>
        <w:tc>
          <w:tcPr>
            <w:tcW w:w="1188" w:type="dxa"/>
          </w:tcPr>
          <w:p w:rsidR="002D7272" w:rsidRPr="006946A7" w:rsidRDefault="002D7272" w:rsidP="001860F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46A7">
              <w:rPr>
                <w:rFonts w:ascii="TH SarabunPSK" w:hAnsi="TH SarabunPSK" w:cs="TH SarabunPSK"/>
                <w:sz w:val="24"/>
                <w:szCs w:val="24"/>
              </w:rPr>
              <w:t>Duration</w:t>
            </w:r>
          </w:p>
        </w:tc>
        <w:tc>
          <w:tcPr>
            <w:tcW w:w="1787" w:type="dxa"/>
          </w:tcPr>
          <w:p w:rsidR="002D7272" w:rsidRPr="006946A7" w:rsidRDefault="002D7272" w:rsidP="00BE4E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46A7">
              <w:rPr>
                <w:rFonts w:ascii="TH SarabunPSK" w:hAnsi="TH SarabunPSK" w:cs="TH SarabunPSK"/>
                <w:sz w:val="24"/>
                <w:szCs w:val="24"/>
              </w:rPr>
              <w:t>Type*/output</w:t>
            </w:r>
          </w:p>
        </w:tc>
      </w:tr>
      <w:tr w:rsidR="0018336D" w:rsidTr="005B2EB7">
        <w:tc>
          <w:tcPr>
            <w:tcW w:w="59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</w:t>
            </w:r>
          </w:p>
        </w:tc>
        <w:tc>
          <w:tcPr>
            <w:tcW w:w="1821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Ms. </w:t>
            </w:r>
            <w:proofErr w:type="spellStart"/>
            <w:r w:rsidRPr="00876F4D">
              <w:rPr>
                <w:rFonts w:cstheme="minorHAnsi"/>
                <w:szCs w:val="22"/>
              </w:rPr>
              <w:t>Chor.Wayakron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Phetphaisit</w:t>
            </w:r>
            <w:proofErr w:type="spellEnd"/>
          </w:p>
        </w:tc>
        <w:tc>
          <w:tcPr>
            <w:tcW w:w="1644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</w:tc>
        <w:tc>
          <w:tcPr>
            <w:tcW w:w="2159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Assoc.Prof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876F4D">
              <w:rPr>
                <w:rFonts w:cstheme="minorHAnsi"/>
                <w:szCs w:val="22"/>
              </w:rPr>
              <w:t>Pranee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Phinyocheep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Prof.Daniel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Derouet</w:t>
            </w:r>
            <w:proofErr w:type="spellEnd"/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Maine, France</w:t>
            </w:r>
          </w:p>
        </w:tc>
        <w:tc>
          <w:tcPr>
            <w:tcW w:w="2547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A study of Preparation of light Colored Photosensitive Liquid Rubber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Etude de la </w:t>
            </w:r>
            <w:proofErr w:type="spellStart"/>
            <w:r w:rsidRPr="00876F4D">
              <w:rPr>
                <w:rFonts w:cstheme="minorHAnsi"/>
                <w:szCs w:val="22"/>
              </w:rPr>
              <w:t>Synthèse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</w:rPr>
              <w:t>Caoutchouc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Naturel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LiquidePhotoréticulable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non </w:t>
            </w:r>
            <w:proofErr w:type="spellStart"/>
            <w:r w:rsidRPr="00876F4D">
              <w:rPr>
                <w:rFonts w:cstheme="minorHAnsi"/>
                <w:szCs w:val="22"/>
              </w:rPr>
              <w:t>coloré</w:t>
            </w:r>
            <w:proofErr w:type="spellEnd"/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1998-2003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Cotutelle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="TH SarabunPSK"/>
                <w:szCs w:val="22"/>
              </w:rPr>
              <w:t>-</w:t>
            </w:r>
            <w:r w:rsidRPr="00876F4D">
              <w:rPr>
                <w:rFonts w:cstheme="minorHAnsi"/>
                <w:szCs w:val="22"/>
              </w:rPr>
              <w:t xml:space="preserve"> Ph.D.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-</w:t>
            </w:r>
            <w:proofErr w:type="spellStart"/>
            <w:r w:rsidRPr="00876F4D">
              <w:rPr>
                <w:rFonts w:cstheme="minorHAnsi"/>
                <w:szCs w:val="22"/>
              </w:rPr>
              <w:t>Docteur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</w:rPr>
              <w:t>l”université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Maine(</w:t>
            </w:r>
            <w:proofErr w:type="spellStart"/>
            <w:r w:rsidRPr="00876F4D">
              <w:rPr>
                <w:rFonts w:cstheme="minorHAnsi"/>
                <w:szCs w:val="22"/>
              </w:rPr>
              <w:t>Chimie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et </w:t>
            </w:r>
            <w:proofErr w:type="spellStart"/>
            <w:r w:rsidRPr="00876F4D">
              <w:rPr>
                <w:rFonts w:cstheme="minorHAnsi"/>
                <w:szCs w:val="22"/>
              </w:rPr>
              <w:t>Physicochimie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des </w:t>
            </w:r>
            <w:proofErr w:type="spellStart"/>
            <w:r w:rsidRPr="00876F4D">
              <w:rPr>
                <w:rFonts w:cstheme="minorHAnsi"/>
                <w:szCs w:val="22"/>
              </w:rPr>
              <w:t>Polymères</w:t>
            </w:r>
            <w:proofErr w:type="spellEnd"/>
            <w:r w:rsidRPr="00876F4D">
              <w:rPr>
                <w:rFonts w:cstheme="minorHAnsi"/>
                <w:szCs w:val="22"/>
              </w:rPr>
              <w:t>)</w:t>
            </w:r>
          </w:p>
        </w:tc>
      </w:tr>
      <w:tr w:rsidR="0018336D" w:rsidTr="005B2EB7">
        <w:tc>
          <w:tcPr>
            <w:tcW w:w="59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</w:t>
            </w:r>
          </w:p>
        </w:tc>
        <w:tc>
          <w:tcPr>
            <w:tcW w:w="1821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Ms. </w:t>
            </w:r>
            <w:proofErr w:type="spellStart"/>
            <w:r w:rsidRPr="00876F4D">
              <w:rPr>
                <w:rFonts w:cstheme="minorHAnsi"/>
                <w:szCs w:val="22"/>
              </w:rPr>
              <w:t>Jareerat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Samran</w:t>
            </w:r>
            <w:proofErr w:type="spellEnd"/>
          </w:p>
        </w:tc>
        <w:tc>
          <w:tcPr>
            <w:tcW w:w="1644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</w:tc>
        <w:tc>
          <w:tcPr>
            <w:tcW w:w="2159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Assoc.Prof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876F4D">
              <w:rPr>
                <w:rFonts w:cstheme="minorHAnsi"/>
                <w:szCs w:val="22"/>
              </w:rPr>
              <w:t>Pranee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Phinyocheep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Prof.Philippe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Daniel</w:t>
            </w:r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Maine, France</w:t>
            </w:r>
          </w:p>
        </w:tc>
        <w:tc>
          <w:tcPr>
            <w:tcW w:w="2547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A study of Non-Catalytic Hydrogenation of Natural Rubber 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Contribution à </w:t>
            </w:r>
            <w:proofErr w:type="spellStart"/>
            <w:r w:rsidRPr="00876F4D">
              <w:rPr>
                <w:rFonts w:cstheme="minorHAnsi"/>
                <w:szCs w:val="22"/>
              </w:rPr>
              <w:t>l’Etude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</w:rPr>
              <w:t>l’hydrogenation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</w:t>
            </w:r>
            <w:proofErr w:type="spellStart"/>
            <w:r w:rsidRPr="00876F4D">
              <w:rPr>
                <w:rFonts w:cstheme="minorHAnsi"/>
                <w:szCs w:val="22"/>
              </w:rPr>
              <w:t>Caoutchouc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Natural par </w:t>
            </w:r>
            <w:proofErr w:type="spellStart"/>
            <w:r w:rsidRPr="00876F4D">
              <w:rPr>
                <w:rFonts w:cstheme="minorHAnsi"/>
                <w:szCs w:val="22"/>
              </w:rPr>
              <w:t>Voie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Non </w:t>
            </w:r>
            <w:proofErr w:type="spellStart"/>
            <w:r w:rsidRPr="00876F4D">
              <w:rPr>
                <w:rFonts w:cstheme="minorHAnsi"/>
                <w:szCs w:val="22"/>
              </w:rPr>
              <w:t>Catalytique</w:t>
            </w:r>
            <w:proofErr w:type="spellEnd"/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2000-2005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Cotutelle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="TH SarabunPSK"/>
                <w:szCs w:val="22"/>
              </w:rPr>
              <w:t>-</w:t>
            </w:r>
            <w:r w:rsidRPr="00876F4D">
              <w:rPr>
                <w:rFonts w:cstheme="minorHAnsi"/>
                <w:szCs w:val="22"/>
              </w:rPr>
              <w:t xml:space="preserve"> Ph.D.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-</w:t>
            </w:r>
            <w:proofErr w:type="spellStart"/>
            <w:r w:rsidRPr="00876F4D">
              <w:rPr>
                <w:rFonts w:cstheme="minorHAnsi"/>
                <w:szCs w:val="22"/>
              </w:rPr>
              <w:t>Docteur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</w:rPr>
              <w:t>l”université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Maine(Physique-Science de </w:t>
            </w:r>
            <w:proofErr w:type="spellStart"/>
            <w:r w:rsidRPr="00876F4D">
              <w:rPr>
                <w:rFonts w:cstheme="minorHAnsi"/>
                <w:szCs w:val="22"/>
              </w:rPr>
              <w:t>Mat</w:t>
            </w:r>
            <w:r w:rsidRPr="00876F4D">
              <w:rPr>
                <w:rFonts w:eastAsia="Arial Unicode MS" w:cstheme="minorHAnsi"/>
                <w:szCs w:val="22"/>
              </w:rPr>
              <w:t>é</w:t>
            </w:r>
            <w:r w:rsidRPr="00876F4D">
              <w:rPr>
                <w:rFonts w:cstheme="minorHAnsi"/>
                <w:szCs w:val="22"/>
              </w:rPr>
              <w:t>riaux</w:t>
            </w:r>
            <w:proofErr w:type="spellEnd"/>
            <w:r w:rsidRPr="00876F4D">
              <w:rPr>
                <w:rFonts w:cstheme="minorHAnsi"/>
                <w:szCs w:val="22"/>
              </w:rPr>
              <w:t>)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</w:p>
        </w:tc>
      </w:tr>
      <w:tr w:rsidR="009B4E43" w:rsidTr="00F025CF">
        <w:tc>
          <w:tcPr>
            <w:tcW w:w="590" w:type="dxa"/>
          </w:tcPr>
          <w:p w:rsidR="009B4E43" w:rsidRPr="00876F4D" w:rsidRDefault="0018336D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</w:t>
            </w:r>
          </w:p>
        </w:tc>
        <w:tc>
          <w:tcPr>
            <w:tcW w:w="1821" w:type="dxa"/>
          </w:tcPr>
          <w:p w:rsidR="009B4E43" w:rsidRPr="00876F4D" w:rsidRDefault="009B4E43" w:rsidP="00FE1068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Ms.Netiya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Karaket</w:t>
            </w:r>
            <w:proofErr w:type="spellEnd"/>
          </w:p>
        </w:tc>
        <w:tc>
          <w:tcPr>
            <w:tcW w:w="1644" w:type="dxa"/>
          </w:tcPr>
          <w:p w:rsidR="00876F4D" w:rsidRDefault="009B4E43" w:rsidP="002B5B2E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M.Sc.</w:t>
            </w:r>
          </w:p>
          <w:p w:rsidR="009B4E43" w:rsidRPr="00876F4D" w:rsidRDefault="009B4E43" w:rsidP="002B5B2E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Biotechnology</w:t>
            </w:r>
          </w:p>
        </w:tc>
        <w:tc>
          <w:tcPr>
            <w:tcW w:w="2159" w:type="dxa"/>
          </w:tcPr>
          <w:p w:rsidR="00D0169A" w:rsidRPr="00876F4D" w:rsidRDefault="009B4E43" w:rsidP="002B5B2E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Assis.Prof</w:t>
            </w:r>
            <w:proofErr w:type="spellEnd"/>
            <w:r w:rsidRPr="00876F4D">
              <w:rPr>
                <w:rFonts w:cstheme="minorHAnsi"/>
                <w:szCs w:val="22"/>
              </w:rPr>
              <w:t>.</w:t>
            </w:r>
          </w:p>
          <w:p w:rsidR="009B4E43" w:rsidRPr="00876F4D" w:rsidRDefault="009B4E43" w:rsidP="002B5B2E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Kanyaratt</w:t>
            </w:r>
            <w:proofErr w:type="spellEnd"/>
            <w:r w:rsidR="00D0169A"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="00D0169A" w:rsidRPr="00876F4D">
              <w:rPr>
                <w:rFonts w:cstheme="minorHAnsi"/>
                <w:szCs w:val="22"/>
              </w:rPr>
              <w:t>Supaibulwatana</w:t>
            </w:r>
            <w:proofErr w:type="spellEnd"/>
          </w:p>
        </w:tc>
        <w:tc>
          <w:tcPr>
            <w:tcW w:w="2076" w:type="dxa"/>
          </w:tcPr>
          <w:p w:rsidR="009B4E43" w:rsidRPr="00876F4D" w:rsidRDefault="00D0169A" w:rsidP="007A6AC5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Prof.Bernard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Bodo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Director MNHN</w:t>
            </w:r>
          </w:p>
        </w:tc>
        <w:tc>
          <w:tcPr>
            <w:tcW w:w="1970" w:type="dxa"/>
          </w:tcPr>
          <w:p w:rsidR="009B4E43" w:rsidRPr="00876F4D" w:rsidRDefault="00D0169A" w:rsidP="00876F4D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Mus</w:t>
            </w:r>
            <w:r w:rsidR="00876F4D" w:rsidRPr="00876F4D">
              <w:rPr>
                <w:rFonts w:cstheme="minorHAnsi"/>
                <w:szCs w:val="22"/>
              </w:rPr>
              <w:t>é</w:t>
            </w:r>
            <w:r w:rsidRPr="00876F4D">
              <w:rPr>
                <w:rFonts w:cstheme="minorHAnsi"/>
                <w:szCs w:val="22"/>
              </w:rPr>
              <w:t>um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National </w:t>
            </w:r>
            <w:proofErr w:type="spellStart"/>
            <w:r w:rsidRPr="00876F4D">
              <w:rPr>
                <w:rFonts w:cstheme="minorHAnsi"/>
                <w:szCs w:val="22"/>
              </w:rPr>
              <w:t>D’Histoire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Naturelle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(MNHN), CNRS, France</w:t>
            </w:r>
          </w:p>
        </w:tc>
        <w:tc>
          <w:tcPr>
            <w:tcW w:w="2547" w:type="dxa"/>
          </w:tcPr>
          <w:p w:rsidR="009B4E43" w:rsidRPr="00876F4D" w:rsidRDefault="00D0169A" w:rsidP="007A6AC5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  <w:u w:val="single"/>
              </w:rPr>
              <w:t>MUSC</w:t>
            </w:r>
            <w:r w:rsidRPr="00876F4D">
              <w:rPr>
                <w:rFonts w:cstheme="minorHAnsi"/>
                <w:szCs w:val="22"/>
              </w:rPr>
              <w:t xml:space="preserve">: Elucidation of Bioactive compound in crude extracts from barks of </w:t>
            </w:r>
            <w:proofErr w:type="spellStart"/>
            <w:r w:rsidRPr="00876F4D">
              <w:rPr>
                <w:rFonts w:cstheme="minorHAnsi"/>
                <w:szCs w:val="22"/>
              </w:rPr>
              <w:t>Neonauclea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purpurea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</w:p>
          <w:p w:rsidR="00D0169A" w:rsidRPr="00876F4D" w:rsidRDefault="00D0169A" w:rsidP="00876F4D">
            <w:pPr>
              <w:rPr>
                <w:rFonts w:cstheme="minorHAnsi"/>
                <w:szCs w:val="22"/>
                <w:u w:val="single"/>
              </w:rPr>
            </w:pPr>
            <w:r w:rsidRPr="00876F4D">
              <w:rPr>
                <w:rFonts w:cstheme="minorHAnsi"/>
                <w:szCs w:val="22"/>
                <w:u w:val="single"/>
              </w:rPr>
              <w:t>MNHN</w:t>
            </w:r>
            <w:r w:rsidRPr="00876F4D">
              <w:rPr>
                <w:rFonts w:cstheme="minorHAnsi"/>
                <w:szCs w:val="22"/>
              </w:rPr>
              <w:t xml:space="preserve">: </w:t>
            </w:r>
            <w:proofErr w:type="spellStart"/>
            <w:r w:rsidRPr="00876F4D">
              <w:rPr>
                <w:rFonts w:cstheme="minorHAnsi"/>
                <w:szCs w:val="22"/>
              </w:rPr>
              <w:t>Constituants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bioactifs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des</w:t>
            </w:r>
            <w:r w:rsidR="00876F4D"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="00876F4D" w:rsidRPr="00876F4D">
              <w:rPr>
                <w:rFonts w:cstheme="minorHAnsi"/>
                <w:szCs w:val="22"/>
              </w:rPr>
              <w:t>écores</w:t>
            </w:r>
            <w:proofErr w:type="spellEnd"/>
            <w:r w:rsidR="00876F4D"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="00876F4D" w:rsidRPr="00876F4D">
              <w:rPr>
                <w:rFonts w:cstheme="minorHAnsi"/>
                <w:szCs w:val="22"/>
              </w:rPr>
              <w:t>Neonauclea</w:t>
            </w:r>
            <w:proofErr w:type="spellEnd"/>
            <w:r w:rsidR="00876F4D"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="00876F4D" w:rsidRPr="00876F4D">
              <w:rPr>
                <w:rFonts w:cstheme="minorHAnsi"/>
                <w:szCs w:val="22"/>
              </w:rPr>
              <w:t>purpurea</w:t>
            </w:r>
            <w:proofErr w:type="spellEnd"/>
          </w:p>
        </w:tc>
        <w:tc>
          <w:tcPr>
            <w:tcW w:w="1188" w:type="dxa"/>
          </w:tcPr>
          <w:p w:rsidR="009B4E43" w:rsidRPr="00876F4D" w:rsidRDefault="00876F4D" w:rsidP="007A6AC5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2003-2005</w:t>
            </w:r>
          </w:p>
        </w:tc>
        <w:tc>
          <w:tcPr>
            <w:tcW w:w="1787" w:type="dxa"/>
          </w:tcPr>
          <w:p w:rsidR="00876F4D" w:rsidRPr="00876F4D" w:rsidRDefault="00876F4D" w:rsidP="00876F4D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Cotutelle</w:t>
            </w:r>
            <w:proofErr w:type="spellEnd"/>
            <w:r w:rsidRPr="00876F4D">
              <w:rPr>
                <w:rFonts w:cs="TH SarabunPSK"/>
                <w:szCs w:val="22"/>
              </w:rPr>
              <w:t xml:space="preserve"> </w:t>
            </w:r>
            <w:r w:rsidRPr="00876F4D">
              <w:rPr>
                <w:rFonts w:cs="TH SarabunPSK"/>
                <w:szCs w:val="22"/>
              </w:rPr>
              <w:br/>
              <w:t>- M.SC.</w:t>
            </w:r>
          </w:p>
          <w:p w:rsidR="00876F4D" w:rsidRPr="00876F4D" w:rsidRDefault="00876F4D" w:rsidP="00876F4D">
            <w:pPr>
              <w:rPr>
                <w:rFonts w:cs="TH SarabunPSK"/>
                <w:szCs w:val="22"/>
              </w:rPr>
            </w:pPr>
            <w:r w:rsidRPr="00876F4D">
              <w:rPr>
                <w:rFonts w:cs="TH SarabunPSK"/>
                <w:szCs w:val="22"/>
              </w:rPr>
              <w:t>Biotechnology</w:t>
            </w:r>
            <w:r w:rsidRPr="00876F4D">
              <w:rPr>
                <w:rFonts w:cs="TH SarabunPSK"/>
                <w:szCs w:val="22"/>
              </w:rPr>
              <w:br/>
            </w:r>
          </w:p>
          <w:p w:rsidR="00876F4D" w:rsidRPr="00876F4D" w:rsidRDefault="00876F4D" w:rsidP="00876F4D">
            <w:pPr>
              <w:rPr>
                <w:rFonts w:cs="TH SarabunPSK"/>
                <w:szCs w:val="22"/>
              </w:rPr>
            </w:pPr>
            <w:r w:rsidRPr="00876F4D">
              <w:rPr>
                <w:rFonts w:cs="TH SarabunPSK"/>
                <w:szCs w:val="22"/>
              </w:rPr>
              <w:t>- Master</w:t>
            </w:r>
            <w:r>
              <w:rPr>
                <w:rFonts w:cs="TH SarabunPSK"/>
                <w:szCs w:val="22"/>
              </w:rPr>
              <w:t xml:space="preserve"> </w:t>
            </w:r>
            <w:r w:rsidRPr="00876F4D">
              <w:rPr>
                <w:rFonts w:cs="TH SarabunPSK"/>
                <w:szCs w:val="22"/>
              </w:rPr>
              <w:t>Evolution,</w:t>
            </w:r>
          </w:p>
          <w:p w:rsidR="00876F4D" w:rsidRPr="00876F4D" w:rsidRDefault="00876F4D" w:rsidP="00876F4D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Patrimoine</w:t>
            </w:r>
            <w:proofErr w:type="spellEnd"/>
          </w:p>
          <w:p w:rsidR="00876F4D" w:rsidRPr="00876F4D" w:rsidRDefault="00876F4D" w:rsidP="00876F4D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Naturel</w:t>
            </w:r>
            <w:proofErr w:type="spellEnd"/>
            <w:r w:rsidRPr="00876F4D">
              <w:rPr>
                <w:rFonts w:cs="TH SarabunPSK"/>
                <w:szCs w:val="22"/>
              </w:rPr>
              <w:t xml:space="preserve"> et </w:t>
            </w:r>
          </w:p>
          <w:p w:rsidR="00876F4D" w:rsidRPr="00876F4D" w:rsidRDefault="00876F4D" w:rsidP="00876F4D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Soci</w:t>
            </w:r>
            <w:r w:rsidRPr="00876F4D">
              <w:rPr>
                <w:rFonts w:cstheme="minorHAnsi"/>
                <w:szCs w:val="22"/>
              </w:rPr>
              <w:t>é</w:t>
            </w:r>
            <w:r w:rsidRPr="00876F4D">
              <w:rPr>
                <w:rFonts w:cs="TH SarabunPSK"/>
                <w:szCs w:val="22"/>
              </w:rPr>
              <w:t>t</w:t>
            </w:r>
            <w:r w:rsidRPr="00876F4D">
              <w:rPr>
                <w:rFonts w:cstheme="minorHAnsi"/>
                <w:szCs w:val="22"/>
              </w:rPr>
              <w:t>és</w:t>
            </w:r>
            <w:proofErr w:type="spellEnd"/>
          </w:p>
        </w:tc>
      </w:tr>
      <w:tr w:rsidR="0018336D" w:rsidTr="005B2EB7">
        <w:tc>
          <w:tcPr>
            <w:tcW w:w="59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</w:t>
            </w:r>
          </w:p>
        </w:tc>
        <w:tc>
          <w:tcPr>
            <w:tcW w:w="1821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Ms. </w:t>
            </w:r>
            <w:proofErr w:type="spellStart"/>
            <w:r w:rsidRPr="00876F4D">
              <w:rPr>
                <w:rFonts w:cstheme="minorHAnsi"/>
                <w:szCs w:val="22"/>
              </w:rPr>
              <w:t>Lapporn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Vayachuta</w:t>
            </w:r>
            <w:proofErr w:type="spellEnd"/>
          </w:p>
        </w:tc>
        <w:tc>
          <w:tcPr>
            <w:tcW w:w="1644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 xml:space="preserve">Polymer </w:t>
            </w:r>
            <w:r w:rsidRPr="00876F4D">
              <w:rPr>
                <w:rFonts w:cstheme="minorHAnsi"/>
                <w:szCs w:val="22"/>
              </w:rPr>
              <w:lastRenderedPageBreak/>
              <w:t>Science and Technology</w:t>
            </w:r>
          </w:p>
        </w:tc>
        <w:tc>
          <w:tcPr>
            <w:tcW w:w="2159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lastRenderedPageBreak/>
              <w:t>Assoc.Prof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876F4D">
              <w:rPr>
                <w:rFonts w:cstheme="minorHAnsi"/>
                <w:szCs w:val="22"/>
              </w:rPr>
              <w:t>Pranee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Phinyocheep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Prof.Daniel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Derouet</w:t>
            </w:r>
            <w:proofErr w:type="spellEnd"/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Maine, France</w:t>
            </w:r>
          </w:p>
        </w:tc>
        <w:tc>
          <w:tcPr>
            <w:tcW w:w="2547" w:type="dxa"/>
          </w:tcPr>
          <w:p w:rsidR="0018336D" w:rsidRDefault="0018336D" w:rsidP="005B2EB7">
            <w:pPr>
              <w:rPr>
                <w:rFonts w:cstheme="minorHAnsi"/>
                <w:szCs w:val="22"/>
                <w:lang w:val="fr-FR"/>
              </w:rPr>
            </w:pP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Utilization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of 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Atom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Transfer Radical 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lastRenderedPageBreak/>
              <w:t>Polymerization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for 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Synthesis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of 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GraftCopolymer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of Natural 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Rubber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and Poly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  <w:lang w:val="fr-FR"/>
              </w:rPr>
            </w:pPr>
            <w:r w:rsidRPr="00876F4D">
              <w:rPr>
                <w:rFonts w:cstheme="minorHAnsi"/>
                <w:szCs w:val="22"/>
                <w:lang w:val="fr-FR"/>
              </w:rPr>
              <w:t>(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MethylMethacrylate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>)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  <w:lang w:val="fr-FR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  <w:lang w:val="fr-FR"/>
              </w:rPr>
            </w:pPr>
            <w:r w:rsidRPr="00876F4D">
              <w:rPr>
                <w:rFonts w:cstheme="minorHAnsi"/>
                <w:szCs w:val="22"/>
                <w:lang w:val="fr-FR"/>
              </w:rPr>
              <w:t>Utilisation de la Polymérisation Radicalaire par T</w:t>
            </w:r>
            <w:bookmarkStart w:id="0" w:name="_GoBack"/>
            <w:bookmarkEnd w:id="0"/>
            <w:r w:rsidRPr="00876F4D">
              <w:rPr>
                <w:rFonts w:cstheme="minorHAnsi"/>
                <w:szCs w:val="22"/>
                <w:lang w:val="fr-FR"/>
              </w:rPr>
              <w:t xml:space="preserve">ransfer d’Atome pour la Synthèse de Caoutchouc Naturel </w:t>
            </w:r>
            <w:proofErr w:type="spellStart"/>
            <w:proofErr w:type="gramStart"/>
            <w:r w:rsidRPr="00876F4D">
              <w:rPr>
                <w:rFonts w:cstheme="minorHAnsi"/>
                <w:szCs w:val="22"/>
                <w:lang w:val="fr-FR"/>
              </w:rPr>
              <w:t>GrefféPoly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>(</w:t>
            </w:r>
            <w:proofErr w:type="spellStart"/>
            <w:proofErr w:type="gramEnd"/>
            <w:r w:rsidRPr="00876F4D">
              <w:rPr>
                <w:rFonts w:cstheme="minorHAnsi"/>
                <w:szCs w:val="22"/>
                <w:lang w:val="fr-FR"/>
              </w:rPr>
              <w:t>Methacrylate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  <w:lang w:val="fr-FR"/>
              </w:rPr>
              <w:t>Methyle</w:t>
            </w:r>
            <w:proofErr w:type="spellEnd"/>
            <w:r w:rsidRPr="00876F4D">
              <w:rPr>
                <w:rFonts w:cstheme="minorHAnsi"/>
                <w:szCs w:val="22"/>
                <w:lang w:val="fr-FR"/>
              </w:rPr>
              <w:t>)</w:t>
            </w:r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lastRenderedPageBreak/>
              <w:t>2004-2009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Cotutelle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="TH SarabunPSK"/>
                <w:szCs w:val="22"/>
              </w:rPr>
              <w:t>-</w:t>
            </w:r>
            <w:r w:rsidRPr="00876F4D">
              <w:rPr>
                <w:rFonts w:cstheme="minorHAnsi"/>
                <w:szCs w:val="22"/>
              </w:rPr>
              <w:t xml:space="preserve"> Ph.D.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 w:rsidRPr="00876F4D">
              <w:rPr>
                <w:rFonts w:cstheme="minorHAnsi"/>
                <w:szCs w:val="22"/>
              </w:rPr>
              <w:lastRenderedPageBreak/>
              <w:t>Polymer Science and Technology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 w:rsidRPr="00876F4D">
              <w:rPr>
                <w:rFonts w:cstheme="minorHAnsi"/>
                <w:szCs w:val="22"/>
              </w:rPr>
              <w:t>-</w:t>
            </w:r>
            <w:proofErr w:type="spellStart"/>
            <w:r w:rsidRPr="00876F4D">
              <w:rPr>
                <w:rFonts w:cstheme="minorHAnsi"/>
                <w:szCs w:val="22"/>
              </w:rPr>
              <w:t>Docteur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</w:rPr>
              <w:t>l”université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Maine(</w:t>
            </w:r>
            <w:proofErr w:type="spellStart"/>
            <w:r w:rsidRPr="00876F4D">
              <w:rPr>
                <w:rFonts w:cstheme="minorHAnsi"/>
                <w:szCs w:val="22"/>
              </w:rPr>
              <w:t>Chimie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et </w:t>
            </w:r>
            <w:proofErr w:type="spellStart"/>
            <w:r w:rsidRPr="00876F4D">
              <w:rPr>
                <w:rFonts w:cstheme="minorHAnsi"/>
                <w:szCs w:val="22"/>
              </w:rPr>
              <w:t>Physicochimie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des </w:t>
            </w:r>
            <w:proofErr w:type="spellStart"/>
            <w:r w:rsidRPr="00876F4D">
              <w:rPr>
                <w:rFonts w:cstheme="minorHAnsi"/>
                <w:szCs w:val="22"/>
              </w:rPr>
              <w:t>Polymères</w:t>
            </w:r>
            <w:proofErr w:type="spellEnd"/>
            <w:r w:rsidRPr="00876F4D">
              <w:rPr>
                <w:rFonts w:cstheme="minorHAnsi"/>
                <w:szCs w:val="22"/>
              </w:rPr>
              <w:t>)</w:t>
            </w:r>
          </w:p>
        </w:tc>
      </w:tr>
      <w:tr w:rsidR="0018336D" w:rsidTr="005B2EB7">
        <w:tc>
          <w:tcPr>
            <w:tcW w:w="59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5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</w:p>
        </w:tc>
        <w:tc>
          <w:tcPr>
            <w:tcW w:w="1821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color w:val="000000"/>
                <w:szCs w:val="22"/>
              </w:rPr>
              <w:t xml:space="preserve">Ms. </w:t>
            </w:r>
            <w:proofErr w:type="spellStart"/>
            <w:r w:rsidRPr="00876F4D">
              <w:rPr>
                <w:rFonts w:cstheme="minorHAnsi"/>
                <w:color w:val="000000"/>
                <w:szCs w:val="22"/>
              </w:rPr>
              <w:t>Supinya</w:t>
            </w:r>
            <w:proofErr w:type="spellEnd"/>
            <w:r>
              <w:rPr>
                <w:rFonts w:cstheme="minorHAnsi"/>
                <w:color w:val="000000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color w:val="000000"/>
                <w:szCs w:val="22"/>
              </w:rPr>
              <w:t>Prakanrat</w:t>
            </w:r>
            <w:proofErr w:type="spellEnd"/>
          </w:p>
        </w:tc>
        <w:tc>
          <w:tcPr>
            <w:tcW w:w="1644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</w:tc>
        <w:tc>
          <w:tcPr>
            <w:tcW w:w="2159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Assoc.Prof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876F4D">
              <w:rPr>
                <w:rFonts w:cstheme="minorHAnsi"/>
                <w:szCs w:val="22"/>
              </w:rPr>
              <w:t>Pranee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Phinyocheep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Prof.Philippe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Daniel</w:t>
            </w:r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Maine, France</w:t>
            </w:r>
          </w:p>
        </w:tc>
        <w:tc>
          <w:tcPr>
            <w:tcW w:w="2547" w:type="dxa"/>
          </w:tcPr>
          <w:p w:rsidR="0018336D" w:rsidRPr="00876F4D" w:rsidRDefault="0018336D" w:rsidP="005B2EB7">
            <w:pPr>
              <w:pStyle w:val="BodyText1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6F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Study</w:t>
            </w:r>
            <w:r w:rsidRPr="00876F4D">
              <w:rPr>
                <w:rFonts w:asciiTheme="minorHAnsi" w:hAnsiTheme="minorHAnsi" w:cstheme="minorHAnsi"/>
                <w:sz w:val="22"/>
                <w:szCs w:val="22"/>
              </w:rPr>
              <w:t xml:space="preserve"> of Utilization of </w:t>
            </w:r>
            <w:proofErr w:type="spellStart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>Nitroxide</w:t>
            </w:r>
            <w:proofErr w:type="spellEnd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 xml:space="preserve">-Mediated Radical Polymerization for Preparation of Natural Rubber-graft-Polystyrene </w:t>
            </w:r>
            <w:proofErr w:type="spellStart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>andNatural</w:t>
            </w:r>
            <w:proofErr w:type="spellEnd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 xml:space="preserve"> Rubber-graft-(Polystyrene-block-Poly(</w:t>
            </w:r>
            <w:proofErr w:type="spellStart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>tert</w:t>
            </w:r>
            <w:proofErr w:type="spellEnd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 xml:space="preserve">-Butyl </w:t>
            </w:r>
            <w:proofErr w:type="spellStart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>Acrylate</w:t>
            </w:r>
            <w:proofErr w:type="spellEnd"/>
            <w:r w:rsidRPr="00876F4D">
              <w:rPr>
                <w:rFonts w:asciiTheme="minorHAnsi" w:hAnsiTheme="minorHAnsi" w:cstheme="minorHAnsi"/>
                <w:sz w:val="22"/>
                <w:szCs w:val="22"/>
              </w:rPr>
              <w:t xml:space="preserve">)) </w:t>
            </w:r>
          </w:p>
          <w:p w:rsidR="0018336D" w:rsidRPr="00876F4D" w:rsidRDefault="0018336D" w:rsidP="005B2EB7">
            <w:pPr>
              <w:pStyle w:val="BodyText1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336D" w:rsidRPr="00876F4D" w:rsidRDefault="0018336D" w:rsidP="005B2EB7">
            <w:pPr>
              <w:pStyle w:val="Heading1"/>
              <w:spacing w:before="0" w:beforeAutospacing="0" w:after="0" w:afterAutospacing="0" w:line="211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Utilisation de la Polymérisation Radicalaire </w:t>
            </w:r>
            <w:proofErr w:type="spellStart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>Controllé</w:t>
            </w:r>
            <w:proofErr w:type="spellEnd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par Voie </w:t>
            </w:r>
            <w:proofErr w:type="spellStart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>Nitroxyde</w:t>
            </w:r>
            <w:proofErr w:type="spellEnd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pour la Préparation de Caoutchouc Naturel Greffé Polystyrène et de Caoutchouc Naturel Greffé </w:t>
            </w:r>
            <w:proofErr w:type="spellStart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>Dibloc</w:t>
            </w:r>
            <w:proofErr w:type="spellEnd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Polystyrène-</w:t>
            </w:r>
            <w:proofErr w:type="gramStart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>Poly(</w:t>
            </w:r>
            <w:proofErr w:type="gramEnd"/>
            <w:r w:rsidRPr="00876F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Acrylate de Tertio-Butyle) </w:t>
            </w:r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2004-2009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Cotutelle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="TH SarabunPSK"/>
                <w:szCs w:val="22"/>
              </w:rPr>
              <w:t>-</w:t>
            </w:r>
            <w:r w:rsidRPr="00876F4D">
              <w:rPr>
                <w:rFonts w:cstheme="minorHAnsi"/>
                <w:szCs w:val="22"/>
              </w:rPr>
              <w:t xml:space="preserve"> Ph.D.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-</w:t>
            </w:r>
            <w:proofErr w:type="spellStart"/>
            <w:r w:rsidRPr="00876F4D">
              <w:rPr>
                <w:rFonts w:cstheme="minorHAnsi"/>
                <w:szCs w:val="22"/>
              </w:rPr>
              <w:t>Docteur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de </w:t>
            </w:r>
            <w:proofErr w:type="spellStart"/>
            <w:r w:rsidRPr="00876F4D">
              <w:rPr>
                <w:rFonts w:cstheme="minorHAnsi"/>
                <w:szCs w:val="22"/>
              </w:rPr>
              <w:t>l”université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Maine(Physique-Science de </w:t>
            </w:r>
            <w:proofErr w:type="spellStart"/>
            <w:r w:rsidRPr="00876F4D">
              <w:rPr>
                <w:rFonts w:cstheme="minorHAnsi"/>
                <w:szCs w:val="22"/>
              </w:rPr>
              <w:t>Mat</w:t>
            </w:r>
            <w:r w:rsidRPr="00876F4D">
              <w:rPr>
                <w:rFonts w:eastAsia="Arial Unicode MS" w:cstheme="minorHAnsi"/>
                <w:szCs w:val="22"/>
              </w:rPr>
              <w:t>é</w:t>
            </w:r>
            <w:r w:rsidRPr="00876F4D">
              <w:rPr>
                <w:rFonts w:cstheme="minorHAnsi"/>
                <w:szCs w:val="22"/>
              </w:rPr>
              <w:t>riaux</w:t>
            </w:r>
            <w:proofErr w:type="spellEnd"/>
            <w:r w:rsidRPr="00876F4D">
              <w:rPr>
                <w:rFonts w:cstheme="minorHAnsi"/>
                <w:szCs w:val="22"/>
              </w:rPr>
              <w:t>)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</w:p>
        </w:tc>
      </w:tr>
      <w:tr w:rsidR="0018336D" w:rsidTr="005B2EB7">
        <w:tc>
          <w:tcPr>
            <w:tcW w:w="590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6</w:t>
            </w:r>
          </w:p>
        </w:tc>
        <w:tc>
          <w:tcPr>
            <w:tcW w:w="1821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Mr.Nuttawat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Sontichai</w:t>
            </w:r>
            <w:proofErr w:type="spellEnd"/>
          </w:p>
        </w:tc>
        <w:tc>
          <w:tcPr>
            <w:tcW w:w="1644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Mathematics</w:t>
            </w:r>
          </w:p>
        </w:tc>
        <w:tc>
          <w:tcPr>
            <w:tcW w:w="2159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Dr.Somsok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Orankitjaroen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Dr.Christian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Licht</w:t>
            </w:r>
            <w:proofErr w:type="spellEnd"/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Laboratoire</w:t>
            </w:r>
            <w:proofErr w:type="spellEnd"/>
            <w:r>
              <w:rPr>
                <w:rFonts w:cstheme="minorHAnsi"/>
                <w:szCs w:val="22"/>
              </w:rPr>
              <w:t xml:space="preserve"> de </w:t>
            </w:r>
            <w:proofErr w:type="spellStart"/>
            <w:r>
              <w:rPr>
                <w:rFonts w:cstheme="minorHAnsi"/>
                <w:szCs w:val="22"/>
              </w:rPr>
              <w:t>Mecanique</w:t>
            </w:r>
            <w:proofErr w:type="spellEnd"/>
            <w:r>
              <w:rPr>
                <w:rFonts w:cstheme="minorHAnsi"/>
                <w:szCs w:val="22"/>
              </w:rPr>
              <w:t xml:space="preserve"> et Genie Civil, </w:t>
            </w:r>
            <w:proofErr w:type="spellStart"/>
            <w:r>
              <w:rPr>
                <w:rFonts w:cstheme="minorHAnsi"/>
                <w:szCs w:val="22"/>
              </w:rPr>
              <w:t>Universite</w:t>
            </w:r>
            <w:proofErr w:type="spellEnd"/>
            <w:r>
              <w:rPr>
                <w:rFonts w:cstheme="minorHAnsi"/>
                <w:szCs w:val="22"/>
              </w:rPr>
              <w:t xml:space="preserve"> Montpellier II, </w:t>
            </w:r>
            <w:r>
              <w:rPr>
                <w:rFonts w:cstheme="minorHAnsi"/>
                <w:szCs w:val="22"/>
              </w:rPr>
              <w:lastRenderedPageBreak/>
              <w:t>France</w:t>
            </w:r>
          </w:p>
        </w:tc>
        <w:tc>
          <w:tcPr>
            <w:tcW w:w="2547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D55224">
              <w:rPr>
                <w:rFonts w:cstheme="minorHAnsi"/>
                <w:szCs w:val="22"/>
                <w:u w:val="single"/>
              </w:rPr>
              <w:lastRenderedPageBreak/>
              <w:t>MUSC/</w:t>
            </w:r>
            <w:proofErr w:type="spellStart"/>
            <w:r w:rsidRPr="00D55224">
              <w:rPr>
                <w:rFonts w:cstheme="minorHAnsi"/>
                <w:szCs w:val="22"/>
                <w:u w:val="single"/>
              </w:rPr>
              <w:t>Universite</w:t>
            </w:r>
            <w:proofErr w:type="spellEnd"/>
            <w:r w:rsidRPr="00D55224">
              <w:rPr>
                <w:rFonts w:cstheme="minorHAnsi"/>
                <w:szCs w:val="22"/>
                <w:u w:val="single"/>
              </w:rPr>
              <w:t xml:space="preserve"> Montpellier II</w:t>
            </w:r>
            <w:r>
              <w:rPr>
                <w:rFonts w:cstheme="minorHAnsi"/>
                <w:szCs w:val="22"/>
              </w:rPr>
              <w:t xml:space="preserve">: MATHEMATICAL MODELING OF SOME MECHANICS PROBLEMS </w:t>
            </w:r>
            <w:r>
              <w:rPr>
                <w:rFonts w:cstheme="minorHAnsi"/>
                <w:szCs w:val="22"/>
              </w:rPr>
              <w:lastRenderedPageBreak/>
              <w:t>BY HOMOGENIZATION</w:t>
            </w:r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2007-2010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>
              <w:rPr>
                <w:rFonts w:cs="TH SarabunPSK"/>
                <w:szCs w:val="22"/>
              </w:rPr>
              <w:t>Double degree</w:t>
            </w:r>
          </w:p>
        </w:tc>
      </w:tr>
      <w:tr w:rsidR="0018336D" w:rsidTr="005B2EB7">
        <w:tc>
          <w:tcPr>
            <w:tcW w:w="590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7</w:t>
            </w:r>
          </w:p>
        </w:tc>
        <w:tc>
          <w:tcPr>
            <w:tcW w:w="1821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Mr.Panumart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Sawangtong</w:t>
            </w:r>
            <w:proofErr w:type="spellEnd"/>
          </w:p>
        </w:tc>
        <w:tc>
          <w:tcPr>
            <w:tcW w:w="1644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Mathematics</w:t>
            </w:r>
          </w:p>
        </w:tc>
        <w:tc>
          <w:tcPr>
            <w:tcW w:w="2159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Dr.Boriboon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Novaprateep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Dr.Christian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Licht</w:t>
            </w:r>
            <w:proofErr w:type="spellEnd"/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Laboratoire</w:t>
            </w:r>
            <w:proofErr w:type="spellEnd"/>
            <w:r>
              <w:rPr>
                <w:rFonts w:cstheme="minorHAnsi"/>
                <w:szCs w:val="22"/>
              </w:rPr>
              <w:t xml:space="preserve"> de </w:t>
            </w:r>
            <w:proofErr w:type="spellStart"/>
            <w:r>
              <w:rPr>
                <w:rFonts w:cstheme="minorHAnsi"/>
                <w:szCs w:val="22"/>
              </w:rPr>
              <w:t>Mecanique</w:t>
            </w:r>
            <w:proofErr w:type="spellEnd"/>
            <w:r>
              <w:rPr>
                <w:rFonts w:cstheme="minorHAnsi"/>
                <w:szCs w:val="22"/>
              </w:rPr>
              <w:t xml:space="preserve"> et Genie Civil, </w:t>
            </w:r>
            <w:proofErr w:type="spellStart"/>
            <w:r>
              <w:rPr>
                <w:rFonts w:cstheme="minorHAnsi"/>
                <w:szCs w:val="22"/>
              </w:rPr>
              <w:t>Universite</w:t>
            </w:r>
            <w:proofErr w:type="spellEnd"/>
            <w:r>
              <w:rPr>
                <w:rFonts w:cstheme="minorHAnsi"/>
                <w:szCs w:val="22"/>
              </w:rPr>
              <w:t xml:space="preserve"> Montpellier II, France</w:t>
            </w:r>
          </w:p>
        </w:tc>
        <w:tc>
          <w:tcPr>
            <w:tcW w:w="2547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 w:rsidRPr="00D55224">
              <w:rPr>
                <w:rFonts w:cstheme="minorHAnsi"/>
                <w:szCs w:val="22"/>
              </w:rPr>
              <w:t>MUSC/</w:t>
            </w:r>
            <w:proofErr w:type="spellStart"/>
            <w:r w:rsidRPr="00D55224">
              <w:rPr>
                <w:rFonts w:cstheme="minorHAnsi"/>
                <w:szCs w:val="22"/>
              </w:rPr>
              <w:t>Universite</w:t>
            </w:r>
            <w:proofErr w:type="spellEnd"/>
            <w:r w:rsidRPr="00D55224">
              <w:rPr>
                <w:rFonts w:cstheme="minorHAnsi"/>
                <w:szCs w:val="22"/>
              </w:rPr>
              <w:t xml:space="preserve"> Montpellier II:</w:t>
            </w:r>
          </w:p>
          <w:p w:rsidR="0018336D" w:rsidRPr="00D55224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COMPLETE BLOW-UP FOR A SEMILINEAR PARABOLIC PROBLEM WHIT A LOCALIZED NONLINEAR TERM</w:t>
            </w:r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2007-2010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>
              <w:rPr>
                <w:rFonts w:cs="TH SarabunPSK"/>
                <w:szCs w:val="22"/>
              </w:rPr>
              <w:t>Double degree</w:t>
            </w:r>
          </w:p>
        </w:tc>
      </w:tr>
      <w:tr w:rsidR="0018336D" w:rsidTr="005B2EB7">
        <w:tc>
          <w:tcPr>
            <w:tcW w:w="59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8</w:t>
            </w:r>
          </w:p>
        </w:tc>
        <w:tc>
          <w:tcPr>
            <w:tcW w:w="1821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Ms.Netiya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Karaket</w:t>
            </w:r>
            <w:proofErr w:type="spellEnd"/>
          </w:p>
        </w:tc>
        <w:tc>
          <w:tcPr>
            <w:tcW w:w="1644" w:type="dxa"/>
          </w:tcPr>
          <w:p w:rsidR="0018336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Ph.D</w:t>
            </w:r>
            <w:r w:rsidRPr="00876F4D">
              <w:rPr>
                <w:rFonts w:cstheme="minorHAnsi"/>
                <w:szCs w:val="22"/>
              </w:rPr>
              <w:t>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Biotechnology</w:t>
            </w:r>
          </w:p>
        </w:tc>
        <w:tc>
          <w:tcPr>
            <w:tcW w:w="2159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Assis.Prof</w:t>
            </w:r>
            <w:proofErr w:type="spellEnd"/>
            <w:r w:rsidRPr="00876F4D">
              <w:rPr>
                <w:rFonts w:cstheme="minorHAnsi"/>
                <w:szCs w:val="22"/>
              </w:rPr>
              <w:t>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Kanyaratt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876F4D">
              <w:rPr>
                <w:rFonts w:cstheme="minorHAnsi"/>
                <w:szCs w:val="22"/>
              </w:rPr>
              <w:t>Supaibulwatana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Prof.Marie-Aleth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Lacialle</w:t>
            </w:r>
            <w:proofErr w:type="spellEnd"/>
            <w:r>
              <w:rPr>
                <w:rFonts w:cstheme="minorHAnsi"/>
                <w:szCs w:val="22"/>
              </w:rPr>
              <w:t>-Dubois</w:t>
            </w:r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University of Burgundy, France</w:t>
            </w:r>
          </w:p>
        </w:tc>
        <w:tc>
          <w:tcPr>
            <w:tcW w:w="2547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Chemotypic</w:t>
            </w:r>
            <w:proofErr w:type="spellEnd"/>
            <w:r>
              <w:rPr>
                <w:rFonts w:cstheme="minorHAnsi"/>
                <w:szCs w:val="22"/>
              </w:rPr>
              <w:t xml:space="preserve"> variations of </w:t>
            </w:r>
            <w:proofErr w:type="spellStart"/>
            <w:r>
              <w:rPr>
                <w:rFonts w:cstheme="minorHAnsi"/>
                <w:szCs w:val="22"/>
              </w:rPr>
              <w:t>terpenoid</w:t>
            </w:r>
            <w:proofErr w:type="spellEnd"/>
            <w:r>
              <w:rPr>
                <w:rFonts w:cstheme="minorHAnsi"/>
                <w:szCs w:val="22"/>
              </w:rPr>
              <w:t xml:space="preserve"> compounds in Artemisia </w:t>
            </w:r>
            <w:proofErr w:type="spellStart"/>
            <w:r>
              <w:rPr>
                <w:rFonts w:cstheme="minorHAnsi"/>
                <w:szCs w:val="22"/>
              </w:rPr>
              <w:t>annua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L.under</w:t>
            </w:r>
            <w:proofErr w:type="spellEnd"/>
            <w:r>
              <w:rPr>
                <w:rFonts w:cstheme="minorHAnsi"/>
                <w:szCs w:val="22"/>
              </w:rPr>
              <w:t xml:space="preserve"> stress-inducing condition</w:t>
            </w:r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2008-2012</w:t>
            </w:r>
          </w:p>
        </w:tc>
        <w:tc>
          <w:tcPr>
            <w:tcW w:w="1787" w:type="dxa"/>
          </w:tcPr>
          <w:p w:rsidR="0018336D" w:rsidRDefault="0018336D" w:rsidP="005B2EB7">
            <w:pPr>
              <w:rPr>
                <w:rFonts w:cs="TH SarabunPSK"/>
                <w:szCs w:val="22"/>
              </w:rPr>
            </w:pPr>
            <w:proofErr w:type="spellStart"/>
            <w:r>
              <w:rPr>
                <w:rFonts w:cs="TH SarabunPSK"/>
                <w:szCs w:val="22"/>
              </w:rPr>
              <w:t>Cotutelle</w:t>
            </w:r>
            <w:proofErr w:type="spellEnd"/>
            <w:r>
              <w:rPr>
                <w:rFonts w:cs="TH SarabunPSK"/>
                <w:szCs w:val="22"/>
              </w:rPr>
              <w:t xml:space="preserve"> </w:t>
            </w:r>
          </w:p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r>
              <w:rPr>
                <w:rFonts w:cs="TH SarabunPSK"/>
                <w:szCs w:val="22"/>
              </w:rPr>
              <w:t>(on process)</w:t>
            </w:r>
          </w:p>
        </w:tc>
      </w:tr>
      <w:tr w:rsidR="0018336D" w:rsidTr="005B2EB7">
        <w:tc>
          <w:tcPr>
            <w:tcW w:w="59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9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</w:p>
        </w:tc>
        <w:tc>
          <w:tcPr>
            <w:tcW w:w="1821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Ms.TriranatPeng-Ubol</w:t>
            </w:r>
            <w:proofErr w:type="spellEnd"/>
          </w:p>
        </w:tc>
        <w:tc>
          <w:tcPr>
            <w:tcW w:w="1644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Ph.D.</w:t>
            </w:r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Polymer Science and Technology</w:t>
            </w:r>
          </w:p>
        </w:tc>
        <w:tc>
          <w:tcPr>
            <w:tcW w:w="2159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Assoc.Prof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876F4D">
              <w:rPr>
                <w:rFonts w:cstheme="minorHAnsi"/>
                <w:szCs w:val="22"/>
              </w:rPr>
              <w:t>PraneePhinyocheep</w:t>
            </w:r>
            <w:proofErr w:type="spellEnd"/>
          </w:p>
        </w:tc>
        <w:tc>
          <w:tcPr>
            <w:tcW w:w="2076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Prof.Philippe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Daniel</w:t>
            </w:r>
          </w:p>
        </w:tc>
        <w:tc>
          <w:tcPr>
            <w:tcW w:w="1970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Université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du Maine, France</w:t>
            </w:r>
          </w:p>
        </w:tc>
        <w:tc>
          <w:tcPr>
            <w:tcW w:w="2547" w:type="dxa"/>
          </w:tcPr>
          <w:p w:rsidR="0018336D" w:rsidRPr="00876F4D" w:rsidRDefault="0018336D" w:rsidP="005B2EB7">
            <w:pPr>
              <w:rPr>
                <w:rFonts w:cstheme="minorHAnsi"/>
                <w:bCs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Functionalization</w:t>
            </w:r>
            <w:proofErr w:type="spellEnd"/>
            <w:r w:rsidRPr="00876F4D">
              <w:rPr>
                <w:rFonts w:cstheme="minorHAnsi"/>
                <w:szCs w:val="22"/>
              </w:rPr>
              <w:t xml:space="preserve"> of Polymeric Surfaces for the Detection of </w:t>
            </w:r>
            <w:r w:rsidRPr="00876F4D">
              <w:rPr>
                <w:rFonts w:cstheme="minorHAnsi"/>
                <w:i/>
                <w:iCs/>
                <w:szCs w:val="22"/>
              </w:rPr>
              <w:t xml:space="preserve">Salmonella </w:t>
            </w:r>
            <w:proofErr w:type="spellStart"/>
            <w:r w:rsidRPr="00876F4D">
              <w:rPr>
                <w:rFonts w:cstheme="minorHAnsi"/>
                <w:szCs w:val="22"/>
              </w:rPr>
              <w:t>Typhimurium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bCs/>
                <w:szCs w:val="22"/>
              </w:rPr>
            </w:pPr>
          </w:p>
          <w:p w:rsidR="0018336D" w:rsidRPr="00876F4D" w:rsidRDefault="0018336D" w:rsidP="005B2EB7">
            <w:pPr>
              <w:rPr>
                <w:rFonts w:cstheme="minorHAnsi"/>
                <w:bCs/>
                <w:szCs w:val="22"/>
              </w:rPr>
            </w:pPr>
            <w:proofErr w:type="spellStart"/>
            <w:r w:rsidRPr="00876F4D">
              <w:rPr>
                <w:rFonts w:cstheme="minorHAnsi"/>
                <w:bCs/>
                <w:szCs w:val="22"/>
              </w:rPr>
              <w:t>Mise</w:t>
            </w:r>
            <w:proofErr w:type="spellEnd"/>
            <w:r w:rsidRPr="00876F4D">
              <w:rPr>
                <w:rFonts w:cstheme="minorHAnsi"/>
                <w:bCs/>
                <w:szCs w:val="22"/>
              </w:rPr>
              <w:t xml:space="preserve"> en </w:t>
            </w:r>
            <w:proofErr w:type="spellStart"/>
            <w:r w:rsidRPr="00876F4D">
              <w:rPr>
                <w:rFonts w:cstheme="minorHAnsi"/>
                <w:bCs/>
                <w:szCs w:val="22"/>
              </w:rPr>
              <w:t>Œuvre</w:t>
            </w:r>
            <w:proofErr w:type="spellEnd"/>
            <w:r w:rsidRPr="00876F4D">
              <w:rPr>
                <w:rFonts w:cstheme="minorHAnsi"/>
                <w:bCs/>
                <w:szCs w:val="22"/>
              </w:rPr>
              <w:t xml:space="preserve"> et </w:t>
            </w:r>
            <w:proofErr w:type="spellStart"/>
            <w:r w:rsidRPr="00876F4D">
              <w:rPr>
                <w:rFonts w:cstheme="minorHAnsi"/>
                <w:bCs/>
                <w:szCs w:val="22"/>
              </w:rPr>
              <w:t>Caracterisation</w:t>
            </w:r>
            <w:proofErr w:type="spellEnd"/>
            <w:r w:rsidRPr="00876F4D">
              <w:rPr>
                <w:rFonts w:cstheme="minorHAnsi"/>
                <w:bCs/>
                <w:szCs w:val="22"/>
              </w:rPr>
              <w:t xml:space="preserve"> de Surfaces </w:t>
            </w:r>
            <w:proofErr w:type="spellStart"/>
            <w:r w:rsidRPr="00876F4D">
              <w:rPr>
                <w:rFonts w:cstheme="minorHAnsi"/>
                <w:bCs/>
                <w:szCs w:val="22"/>
              </w:rPr>
              <w:t>PolymèresFontionnaliséesDediéesà</w:t>
            </w:r>
            <w:proofErr w:type="spellEnd"/>
            <w:r w:rsidRPr="00876F4D">
              <w:rPr>
                <w:rFonts w:cstheme="minorHAnsi"/>
                <w:bCs/>
                <w:szCs w:val="22"/>
              </w:rPr>
              <w:t xml:space="preserve"> la Detection de </w:t>
            </w:r>
            <w:proofErr w:type="spellStart"/>
            <w:r w:rsidRPr="00876F4D">
              <w:rPr>
                <w:rFonts w:cstheme="minorHAnsi"/>
                <w:bCs/>
                <w:szCs w:val="22"/>
              </w:rPr>
              <w:t>Batéries</w:t>
            </w:r>
            <w:proofErr w:type="spellEnd"/>
            <w:r w:rsidRPr="00876F4D">
              <w:rPr>
                <w:rFonts w:cstheme="minorHAnsi"/>
                <w:bCs/>
                <w:szCs w:val="22"/>
              </w:rPr>
              <w:t xml:space="preserve"> de Type </w:t>
            </w:r>
            <w:r w:rsidRPr="00876F4D">
              <w:rPr>
                <w:rFonts w:cstheme="minorHAnsi"/>
                <w:i/>
                <w:iCs/>
                <w:szCs w:val="22"/>
              </w:rPr>
              <w:t xml:space="preserve">Salmonella </w:t>
            </w:r>
            <w:proofErr w:type="spellStart"/>
            <w:r w:rsidRPr="00876F4D">
              <w:rPr>
                <w:rFonts w:cstheme="minorHAnsi"/>
                <w:szCs w:val="22"/>
              </w:rPr>
              <w:t>Typhimurium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  <w:lang w:val="fr-FR"/>
              </w:rPr>
            </w:pPr>
          </w:p>
        </w:tc>
        <w:tc>
          <w:tcPr>
            <w:tcW w:w="1188" w:type="dxa"/>
          </w:tcPr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2008-2012</w:t>
            </w:r>
          </w:p>
        </w:tc>
        <w:tc>
          <w:tcPr>
            <w:tcW w:w="1787" w:type="dxa"/>
          </w:tcPr>
          <w:p w:rsidR="0018336D" w:rsidRPr="00876F4D" w:rsidRDefault="0018336D" w:rsidP="005B2EB7">
            <w:pPr>
              <w:rPr>
                <w:rFonts w:cs="TH SarabunPSK"/>
                <w:szCs w:val="22"/>
              </w:rPr>
            </w:pPr>
            <w:proofErr w:type="spellStart"/>
            <w:r w:rsidRPr="00876F4D">
              <w:rPr>
                <w:rFonts w:cs="TH SarabunPSK"/>
                <w:szCs w:val="22"/>
              </w:rPr>
              <w:t>Cotutelle</w:t>
            </w:r>
            <w:proofErr w:type="spellEnd"/>
          </w:p>
          <w:p w:rsidR="0018336D" w:rsidRPr="00876F4D" w:rsidRDefault="0018336D" w:rsidP="005B2EB7">
            <w:pPr>
              <w:rPr>
                <w:rFonts w:cstheme="minorHAnsi"/>
                <w:szCs w:val="22"/>
              </w:rPr>
            </w:pPr>
            <w:r w:rsidRPr="00876F4D">
              <w:rPr>
                <w:rFonts w:cstheme="minorHAnsi"/>
                <w:szCs w:val="22"/>
              </w:rPr>
              <w:t>(On Process)</w:t>
            </w:r>
          </w:p>
        </w:tc>
      </w:tr>
      <w:tr w:rsidR="009B4E43" w:rsidTr="00F025CF">
        <w:tc>
          <w:tcPr>
            <w:tcW w:w="590" w:type="dxa"/>
          </w:tcPr>
          <w:p w:rsidR="009B4E43" w:rsidRPr="00876F4D" w:rsidRDefault="0018336D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10</w:t>
            </w:r>
          </w:p>
        </w:tc>
        <w:tc>
          <w:tcPr>
            <w:tcW w:w="1821" w:type="dxa"/>
          </w:tcPr>
          <w:p w:rsidR="009B4E43" w:rsidRPr="00876F4D" w:rsidRDefault="00876F4D" w:rsidP="00FE1068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Ms.Suranan</w:t>
            </w:r>
            <w:proofErr w:type="spellEnd"/>
          </w:p>
          <w:p w:rsidR="00876F4D" w:rsidRPr="00876F4D" w:rsidRDefault="00876F4D" w:rsidP="00FE1068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Anantachaisilp</w:t>
            </w:r>
            <w:proofErr w:type="spellEnd"/>
          </w:p>
        </w:tc>
        <w:tc>
          <w:tcPr>
            <w:tcW w:w="1644" w:type="dxa"/>
          </w:tcPr>
          <w:p w:rsidR="009B4E43" w:rsidRPr="00876F4D" w:rsidRDefault="00876F4D" w:rsidP="002B5B2E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Ph.D.Chemistry</w:t>
            </w:r>
            <w:proofErr w:type="spellEnd"/>
          </w:p>
        </w:tc>
        <w:tc>
          <w:tcPr>
            <w:tcW w:w="2159" w:type="dxa"/>
          </w:tcPr>
          <w:p w:rsidR="00876F4D" w:rsidRPr="00876F4D" w:rsidRDefault="00876F4D" w:rsidP="00876F4D">
            <w:pPr>
              <w:rPr>
                <w:rFonts w:cstheme="minorHAnsi"/>
                <w:szCs w:val="22"/>
              </w:rPr>
            </w:pPr>
            <w:proofErr w:type="spellStart"/>
            <w:r w:rsidRPr="00876F4D">
              <w:rPr>
                <w:rFonts w:cstheme="minorHAnsi"/>
                <w:szCs w:val="22"/>
              </w:rPr>
              <w:t>Assis.Prof</w:t>
            </w:r>
            <w:proofErr w:type="spellEnd"/>
            <w:r w:rsidRPr="00876F4D">
              <w:rPr>
                <w:rFonts w:cstheme="minorHAnsi"/>
                <w:szCs w:val="22"/>
              </w:rPr>
              <w:t>.</w:t>
            </w:r>
          </w:p>
          <w:p w:rsidR="009B4E43" w:rsidRDefault="00FA5495" w:rsidP="002B5B2E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Siwaporn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Cs w:val="22"/>
              </w:rPr>
              <w:t>M.Smith</w:t>
            </w:r>
            <w:proofErr w:type="spellEnd"/>
            <w:r>
              <w:rPr>
                <w:rFonts w:cstheme="minorHAnsi"/>
                <w:szCs w:val="22"/>
              </w:rPr>
              <w:t>,</w:t>
            </w:r>
          </w:p>
          <w:p w:rsidR="00FA5495" w:rsidRPr="00876F4D" w:rsidRDefault="00FA5495" w:rsidP="002B5B2E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Dept. of Chemistry</w:t>
            </w:r>
          </w:p>
        </w:tc>
        <w:tc>
          <w:tcPr>
            <w:tcW w:w="2076" w:type="dxa"/>
          </w:tcPr>
          <w:p w:rsidR="009B4E43" w:rsidRDefault="00FA5495" w:rsidP="007A6AC5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Prof.Matthew</w:t>
            </w:r>
            <w:proofErr w:type="spellEnd"/>
            <w:r>
              <w:rPr>
                <w:rFonts w:cstheme="minorHAnsi"/>
                <w:szCs w:val="22"/>
              </w:rPr>
              <w:t xml:space="preserve"> R. </w:t>
            </w:r>
          </w:p>
          <w:p w:rsidR="00FA5495" w:rsidRDefault="00FA5495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Phillips, Dept. of</w:t>
            </w:r>
          </w:p>
          <w:p w:rsidR="00FA5495" w:rsidRDefault="00FA5495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Physics and Advanced</w:t>
            </w:r>
          </w:p>
          <w:p w:rsidR="00FA5495" w:rsidRPr="00876F4D" w:rsidRDefault="00FA5495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Materials</w:t>
            </w:r>
          </w:p>
        </w:tc>
        <w:tc>
          <w:tcPr>
            <w:tcW w:w="1970" w:type="dxa"/>
          </w:tcPr>
          <w:p w:rsidR="009B4E43" w:rsidRPr="00876F4D" w:rsidRDefault="00FA5495" w:rsidP="0068196D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University of Technology Sydney (UTS), Australia</w:t>
            </w:r>
          </w:p>
        </w:tc>
        <w:tc>
          <w:tcPr>
            <w:tcW w:w="2547" w:type="dxa"/>
          </w:tcPr>
          <w:p w:rsidR="009B4E43" w:rsidRPr="00876F4D" w:rsidRDefault="00FA5495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Study of structural defects in </w:t>
            </w:r>
            <w:proofErr w:type="spellStart"/>
            <w:r>
              <w:rPr>
                <w:rFonts w:cstheme="minorHAnsi"/>
                <w:szCs w:val="22"/>
              </w:rPr>
              <w:t>nanostru</w:t>
            </w:r>
            <w:r w:rsidR="00C227A8">
              <w:rPr>
                <w:rFonts w:cstheme="minorHAnsi"/>
                <w:szCs w:val="22"/>
              </w:rPr>
              <w:t>ctured</w:t>
            </w:r>
            <w:proofErr w:type="spellEnd"/>
            <w:r w:rsidR="00C227A8">
              <w:rPr>
                <w:rFonts w:cstheme="minorHAnsi"/>
                <w:szCs w:val="22"/>
              </w:rPr>
              <w:t xml:space="preserve"> materials</w:t>
            </w:r>
          </w:p>
        </w:tc>
        <w:tc>
          <w:tcPr>
            <w:tcW w:w="1188" w:type="dxa"/>
          </w:tcPr>
          <w:p w:rsidR="009B4E43" w:rsidRPr="00876F4D" w:rsidRDefault="00C227A8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Aug. 2011 to 2015</w:t>
            </w:r>
          </w:p>
        </w:tc>
        <w:tc>
          <w:tcPr>
            <w:tcW w:w="1787" w:type="dxa"/>
          </w:tcPr>
          <w:p w:rsidR="009B4E43" w:rsidRDefault="00C227A8" w:rsidP="00BE4EF9">
            <w:pPr>
              <w:rPr>
                <w:rFonts w:cs="TH SarabunPSK"/>
                <w:szCs w:val="22"/>
              </w:rPr>
            </w:pPr>
            <w:proofErr w:type="spellStart"/>
            <w:r>
              <w:rPr>
                <w:rFonts w:cs="TH SarabunPSK"/>
                <w:szCs w:val="22"/>
              </w:rPr>
              <w:t>Cotutelle</w:t>
            </w:r>
            <w:proofErr w:type="spellEnd"/>
            <w:r>
              <w:rPr>
                <w:rFonts w:cs="TH SarabunPSK"/>
                <w:szCs w:val="22"/>
              </w:rPr>
              <w:t xml:space="preserve"> </w:t>
            </w:r>
          </w:p>
          <w:p w:rsidR="00C227A8" w:rsidRPr="00876F4D" w:rsidRDefault="00C227A8" w:rsidP="00BE4EF9">
            <w:pPr>
              <w:rPr>
                <w:rFonts w:cs="TH SarabunPSK"/>
                <w:szCs w:val="22"/>
              </w:rPr>
            </w:pPr>
            <w:r>
              <w:rPr>
                <w:rFonts w:cs="TH SarabunPSK"/>
                <w:szCs w:val="22"/>
              </w:rPr>
              <w:t>(on process)</w:t>
            </w:r>
          </w:p>
        </w:tc>
      </w:tr>
      <w:tr w:rsidR="00F025CF" w:rsidTr="00F025CF">
        <w:tc>
          <w:tcPr>
            <w:tcW w:w="590" w:type="dxa"/>
          </w:tcPr>
          <w:p w:rsidR="00F025CF" w:rsidRPr="00876F4D" w:rsidRDefault="0018336D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11</w:t>
            </w:r>
          </w:p>
        </w:tc>
        <w:tc>
          <w:tcPr>
            <w:tcW w:w="1821" w:type="dxa"/>
          </w:tcPr>
          <w:p w:rsidR="00F025CF" w:rsidRDefault="00F025CF" w:rsidP="00FE1068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Mr.Atthaboon</w:t>
            </w:r>
            <w:proofErr w:type="spellEnd"/>
          </w:p>
          <w:p w:rsidR="00F025CF" w:rsidRPr="00876F4D" w:rsidRDefault="00F025CF" w:rsidP="00FE1068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Watthammawut</w:t>
            </w:r>
            <w:proofErr w:type="spellEnd"/>
          </w:p>
        </w:tc>
        <w:tc>
          <w:tcPr>
            <w:tcW w:w="1644" w:type="dxa"/>
          </w:tcPr>
          <w:p w:rsidR="00F025CF" w:rsidRDefault="00F025CF" w:rsidP="002B5B2E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Ph.D.Anatomy</w:t>
            </w:r>
            <w:proofErr w:type="spellEnd"/>
          </w:p>
          <w:p w:rsidR="00F025CF" w:rsidRPr="00876F4D" w:rsidRDefault="00F025CF" w:rsidP="002B5B2E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Structural Biology</w:t>
            </w:r>
          </w:p>
        </w:tc>
        <w:tc>
          <w:tcPr>
            <w:tcW w:w="2159" w:type="dxa"/>
          </w:tcPr>
          <w:p w:rsidR="00F025CF" w:rsidRDefault="00F025CF" w:rsidP="002B5B2E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Assoc.Prof.Wattana</w:t>
            </w:r>
            <w:proofErr w:type="spellEnd"/>
          </w:p>
          <w:p w:rsidR="00F025CF" w:rsidRPr="00876F4D" w:rsidRDefault="00F025CF" w:rsidP="002B5B2E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Weerachatyanukul</w:t>
            </w:r>
            <w:proofErr w:type="spellEnd"/>
          </w:p>
        </w:tc>
        <w:tc>
          <w:tcPr>
            <w:tcW w:w="2076" w:type="dxa"/>
          </w:tcPr>
          <w:p w:rsidR="00F025CF" w:rsidRDefault="00F025CF" w:rsidP="007A6AC5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Prof.Anne.Odile</w:t>
            </w:r>
            <w:proofErr w:type="spellEnd"/>
          </w:p>
          <w:p w:rsidR="00F025CF" w:rsidRPr="00876F4D" w:rsidRDefault="00F025CF" w:rsidP="007A6AC5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Hueber</w:t>
            </w:r>
            <w:proofErr w:type="spellEnd"/>
          </w:p>
        </w:tc>
        <w:tc>
          <w:tcPr>
            <w:tcW w:w="1970" w:type="dxa"/>
          </w:tcPr>
          <w:p w:rsidR="00F025CF" w:rsidRDefault="00F025CF" w:rsidP="0068196D">
            <w:pPr>
              <w:rPr>
                <w:szCs w:val="22"/>
              </w:rPr>
            </w:pPr>
            <w:r>
              <w:rPr>
                <w:rFonts w:cstheme="minorHAnsi"/>
                <w:szCs w:val="22"/>
              </w:rPr>
              <w:t>Univer</w:t>
            </w:r>
            <w:r w:rsidR="007E1669">
              <w:rPr>
                <w:rFonts w:cstheme="minorHAnsi"/>
                <w:szCs w:val="22"/>
              </w:rPr>
              <w:t>sity of Nice</w:t>
            </w:r>
            <w:r w:rsidR="007E1669">
              <w:rPr>
                <w:szCs w:val="22"/>
              </w:rPr>
              <w:t>-</w:t>
            </w:r>
          </w:p>
          <w:p w:rsidR="00CA423B" w:rsidRPr="00CA423B" w:rsidRDefault="007E1669" w:rsidP="0068196D">
            <w:pPr>
              <w:rPr>
                <w:szCs w:val="22"/>
              </w:rPr>
            </w:pPr>
            <w:r>
              <w:rPr>
                <w:szCs w:val="22"/>
              </w:rPr>
              <w:t xml:space="preserve">Sophia </w:t>
            </w:r>
            <w:proofErr w:type="spellStart"/>
            <w:r>
              <w:rPr>
                <w:szCs w:val="22"/>
              </w:rPr>
              <w:t>An</w:t>
            </w:r>
            <w:r w:rsidR="00CA423B">
              <w:rPr>
                <w:szCs w:val="22"/>
              </w:rPr>
              <w:t>tipolis</w:t>
            </w:r>
            <w:proofErr w:type="spellEnd"/>
          </w:p>
        </w:tc>
        <w:tc>
          <w:tcPr>
            <w:tcW w:w="2547" w:type="dxa"/>
          </w:tcPr>
          <w:p w:rsidR="00F025CF" w:rsidRDefault="007E1669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Dissecting </w:t>
            </w:r>
            <w:proofErr w:type="spellStart"/>
            <w:r>
              <w:rPr>
                <w:rFonts w:cstheme="minorHAnsi"/>
                <w:szCs w:val="22"/>
              </w:rPr>
              <w:t>Fas</w:t>
            </w:r>
            <w:proofErr w:type="spellEnd"/>
            <w:r>
              <w:rPr>
                <w:rFonts w:cstheme="minorHAnsi"/>
                <w:szCs w:val="22"/>
              </w:rPr>
              <w:t>-Epidermal</w:t>
            </w:r>
          </w:p>
          <w:p w:rsidR="007E1669" w:rsidRDefault="007E1669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Growth factor Receptor </w:t>
            </w:r>
          </w:p>
          <w:p w:rsidR="007E1669" w:rsidRDefault="007E1669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Crosstalk in colorectal </w:t>
            </w:r>
          </w:p>
          <w:p w:rsidR="007E1669" w:rsidRPr="00876F4D" w:rsidRDefault="007E1669" w:rsidP="007A6AC5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Adenocarcinoma</w:t>
            </w:r>
            <w:proofErr w:type="spellEnd"/>
          </w:p>
        </w:tc>
        <w:tc>
          <w:tcPr>
            <w:tcW w:w="1188" w:type="dxa"/>
          </w:tcPr>
          <w:p w:rsidR="00F025CF" w:rsidRPr="00876F4D" w:rsidRDefault="007E1669" w:rsidP="007A6AC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Sep.2012-2015</w:t>
            </w:r>
          </w:p>
        </w:tc>
        <w:tc>
          <w:tcPr>
            <w:tcW w:w="1787" w:type="dxa"/>
          </w:tcPr>
          <w:p w:rsidR="007E1669" w:rsidRDefault="007E1669" w:rsidP="007E1669">
            <w:pPr>
              <w:rPr>
                <w:rFonts w:cs="TH SarabunPSK"/>
                <w:szCs w:val="22"/>
              </w:rPr>
            </w:pPr>
            <w:proofErr w:type="spellStart"/>
            <w:r>
              <w:rPr>
                <w:rFonts w:cs="TH SarabunPSK"/>
                <w:szCs w:val="22"/>
              </w:rPr>
              <w:t>Cotutelle</w:t>
            </w:r>
            <w:proofErr w:type="spellEnd"/>
            <w:r>
              <w:rPr>
                <w:rFonts w:cs="TH SarabunPSK"/>
                <w:szCs w:val="22"/>
              </w:rPr>
              <w:t xml:space="preserve"> </w:t>
            </w:r>
          </w:p>
          <w:p w:rsidR="00F025CF" w:rsidRPr="00876F4D" w:rsidRDefault="007E1669" w:rsidP="007E1669">
            <w:pPr>
              <w:rPr>
                <w:rFonts w:cs="TH SarabunPSK"/>
                <w:szCs w:val="22"/>
              </w:rPr>
            </w:pPr>
            <w:r>
              <w:rPr>
                <w:rFonts w:cs="TH SarabunPSK"/>
                <w:szCs w:val="22"/>
              </w:rPr>
              <w:t>(on process)</w:t>
            </w:r>
          </w:p>
        </w:tc>
      </w:tr>
    </w:tbl>
    <w:p w:rsidR="002D7272" w:rsidRPr="002D7272" w:rsidRDefault="002D7272" w:rsidP="00D552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D7272" w:rsidRPr="002D7272" w:rsidSect="009B4E43">
      <w:pgSz w:w="16838" w:h="11906" w:orient="landscape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92E"/>
    <w:multiLevelType w:val="hybridMultilevel"/>
    <w:tmpl w:val="51D6DC78"/>
    <w:lvl w:ilvl="0" w:tplc="EA520AF2">
      <w:start w:val="200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C0120"/>
    <w:multiLevelType w:val="hybridMultilevel"/>
    <w:tmpl w:val="6096CDB4"/>
    <w:lvl w:ilvl="0" w:tplc="67047B2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C65E85"/>
    <w:multiLevelType w:val="hybridMultilevel"/>
    <w:tmpl w:val="C0786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F72D1"/>
    <w:multiLevelType w:val="hybridMultilevel"/>
    <w:tmpl w:val="C174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A6AC5"/>
    <w:rsid w:val="0008037A"/>
    <w:rsid w:val="00156680"/>
    <w:rsid w:val="0018336D"/>
    <w:rsid w:val="001860F4"/>
    <w:rsid w:val="00233ED8"/>
    <w:rsid w:val="002349C3"/>
    <w:rsid w:val="002A1B20"/>
    <w:rsid w:val="002D7272"/>
    <w:rsid w:val="00346DDB"/>
    <w:rsid w:val="003C558C"/>
    <w:rsid w:val="00465E1E"/>
    <w:rsid w:val="00474050"/>
    <w:rsid w:val="004A15CA"/>
    <w:rsid w:val="00505642"/>
    <w:rsid w:val="0057777D"/>
    <w:rsid w:val="005A3D15"/>
    <w:rsid w:val="005E2E97"/>
    <w:rsid w:val="00662B53"/>
    <w:rsid w:val="0068196D"/>
    <w:rsid w:val="006946A7"/>
    <w:rsid w:val="006B793C"/>
    <w:rsid w:val="006E07B9"/>
    <w:rsid w:val="007250FA"/>
    <w:rsid w:val="007A6AC5"/>
    <w:rsid w:val="007E1669"/>
    <w:rsid w:val="00876F4D"/>
    <w:rsid w:val="00890BCD"/>
    <w:rsid w:val="00893C77"/>
    <w:rsid w:val="009360F9"/>
    <w:rsid w:val="00987259"/>
    <w:rsid w:val="009B4E43"/>
    <w:rsid w:val="00B04328"/>
    <w:rsid w:val="00B61546"/>
    <w:rsid w:val="00C227A8"/>
    <w:rsid w:val="00C52A6B"/>
    <w:rsid w:val="00C85D5F"/>
    <w:rsid w:val="00CA423B"/>
    <w:rsid w:val="00D0169A"/>
    <w:rsid w:val="00D55224"/>
    <w:rsid w:val="00D915F2"/>
    <w:rsid w:val="00E310F6"/>
    <w:rsid w:val="00E328F9"/>
    <w:rsid w:val="00EE2511"/>
    <w:rsid w:val="00F025CF"/>
    <w:rsid w:val="00F90A02"/>
    <w:rsid w:val="00FA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42"/>
  </w:style>
  <w:style w:type="paragraph" w:styleId="Heading1">
    <w:name w:val="heading 1"/>
    <w:basedOn w:val="Normal"/>
    <w:link w:val="Heading1Char"/>
    <w:qFormat/>
    <w:rsid w:val="0069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Angsana New"/>
      <w:b/>
      <w:bCs/>
      <w:kern w:val="36"/>
      <w:sz w:val="48"/>
      <w:szCs w:val="48"/>
      <w:lang w:val="fr-FR" w:eastAsia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A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C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85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A02"/>
    <w:pPr>
      <w:ind w:left="720"/>
      <w:contextualSpacing/>
    </w:pPr>
  </w:style>
  <w:style w:type="paragraph" w:customStyle="1" w:styleId="BodyText1">
    <w:name w:val="Body Text1"/>
    <w:rsid w:val="006946A7"/>
    <w:pPr>
      <w:spacing w:after="0" w:line="240" w:lineRule="auto"/>
      <w:ind w:firstLine="480"/>
    </w:pPr>
    <w:rPr>
      <w:rFonts w:ascii="Cordia New" w:eastAsia="Cordia New" w:hAnsi="Cordia New" w:cs="Cordia New"/>
      <w:color w:val="000000"/>
      <w:sz w:val="24"/>
      <w:szCs w:val="24"/>
      <w:lang w:val="en-GB" w:eastAsia="th-TH"/>
    </w:rPr>
  </w:style>
  <w:style w:type="character" w:customStyle="1" w:styleId="Heading1Char">
    <w:name w:val="Heading 1 Char"/>
    <w:basedOn w:val="DefaultParagraphFont"/>
    <w:link w:val="Heading1"/>
    <w:rsid w:val="006946A7"/>
    <w:rPr>
      <w:rFonts w:ascii="Times New Roman" w:eastAsia="Times New Roman" w:hAnsi="Times New Roman" w:cs="Angsana New"/>
      <w:b/>
      <w:bCs/>
      <w:kern w:val="36"/>
      <w:sz w:val="48"/>
      <w:szCs w:val="4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9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Angsana New"/>
      <w:b/>
      <w:bCs/>
      <w:kern w:val="36"/>
      <w:sz w:val="48"/>
      <w:szCs w:val="48"/>
      <w:lang w:val="fr-FR" w:eastAsia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A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C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85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A02"/>
    <w:pPr>
      <w:ind w:left="720"/>
      <w:contextualSpacing/>
    </w:pPr>
  </w:style>
  <w:style w:type="paragraph" w:customStyle="1" w:styleId="BodyText1">
    <w:name w:val="Body Text1"/>
    <w:rsid w:val="006946A7"/>
    <w:pPr>
      <w:spacing w:after="0" w:line="240" w:lineRule="auto"/>
      <w:ind w:firstLine="480"/>
    </w:pPr>
    <w:rPr>
      <w:rFonts w:ascii="Cordia New" w:eastAsia="Cordia New" w:hAnsi="Cordia New" w:cs="Cordia New"/>
      <w:color w:val="000000"/>
      <w:sz w:val="24"/>
      <w:szCs w:val="24"/>
      <w:lang w:val="en-GB" w:eastAsia="th-TH"/>
    </w:rPr>
  </w:style>
  <w:style w:type="character" w:customStyle="1" w:styleId="Heading1Char">
    <w:name w:val="Heading 1 Char"/>
    <w:basedOn w:val="DefaultParagraphFont"/>
    <w:link w:val="Heading1"/>
    <w:rsid w:val="006946A7"/>
    <w:rPr>
      <w:rFonts w:ascii="Times New Roman" w:eastAsia="Times New Roman" w:hAnsi="Times New Roman" w:cs="Angsana New"/>
      <w:b/>
      <w:bCs/>
      <w:kern w:val="36"/>
      <w:sz w:val="48"/>
      <w:szCs w:val="4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nuch1234</dc:creator>
  <cp:lastModifiedBy>Admin</cp:lastModifiedBy>
  <cp:revision>4</cp:revision>
  <cp:lastPrinted>2012-08-21T12:27:00Z</cp:lastPrinted>
  <dcterms:created xsi:type="dcterms:W3CDTF">2012-10-10T07:09:00Z</dcterms:created>
  <dcterms:modified xsi:type="dcterms:W3CDTF">2012-10-10T08:13:00Z</dcterms:modified>
</cp:coreProperties>
</file>